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065B" w14:textId="77777777" w:rsidR="00DD2273" w:rsidRPr="00DD2273" w:rsidRDefault="00DD2273" w:rsidP="00DD22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6B988A7" w14:textId="77777777" w:rsidR="00DD2273" w:rsidRPr="00DD2273" w:rsidRDefault="00DD2273" w:rsidP="00DD22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D2273">
        <w:rPr>
          <w:rFonts w:ascii="Tahoma" w:hAnsi="Tahoma" w:cs="Tahoma"/>
          <w:b/>
          <w:sz w:val="20"/>
          <w:szCs w:val="20"/>
        </w:rPr>
        <w:t xml:space="preserve">Terminy postępowania rekrutacyjnego oraz postępowania uzupełniającego, </w:t>
      </w:r>
      <w:r w:rsidRPr="00DD2273">
        <w:rPr>
          <w:rFonts w:ascii="Tahoma" w:hAnsi="Tahoma" w:cs="Tahoma"/>
          <w:b/>
          <w:sz w:val="20"/>
          <w:szCs w:val="20"/>
        </w:rPr>
        <w:br/>
        <w:t xml:space="preserve">a także terminy składania dokumentów </w:t>
      </w:r>
      <w:r w:rsidRPr="00DD2273">
        <w:rPr>
          <w:rFonts w:ascii="Tahoma" w:hAnsi="Tahoma" w:cs="Tahoma"/>
          <w:b/>
          <w:sz w:val="20"/>
          <w:szCs w:val="20"/>
          <w:u w:val="single"/>
        </w:rPr>
        <w:t>do klas I szkół podstawowych</w:t>
      </w:r>
    </w:p>
    <w:p w14:paraId="44AE8180" w14:textId="1E8D8040" w:rsidR="00DD2273" w:rsidRPr="00DD2273" w:rsidRDefault="00DD2273" w:rsidP="00DD227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D2273">
        <w:rPr>
          <w:rFonts w:ascii="Tahoma" w:hAnsi="Tahoma" w:cs="Tahoma"/>
          <w:b/>
          <w:bCs/>
          <w:sz w:val="20"/>
          <w:szCs w:val="20"/>
          <w:bdr w:val="none" w:sz="0" w:space="0" w:color="auto" w:frame="1"/>
        </w:rPr>
        <w:t>prowadzonych przez Gminę Miasto Elbląg </w:t>
      </w:r>
      <w:r w:rsidRPr="00DD2273">
        <w:rPr>
          <w:rFonts w:ascii="Tahoma" w:hAnsi="Tahoma" w:cs="Tahoma"/>
          <w:b/>
          <w:sz w:val="20"/>
          <w:szCs w:val="20"/>
        </w:rPr>
        <w:br/>
        <w:t>na rok szk. 202</w:t>
      </w:r>
      <w:r w:rsidR="00BA0338">
        <w:rPr>
          <w:rFonts w:ascii="Tahoma" w:hAnsi="Tahoma" w:cs="Tahoma"/>
          <w:b/>
          <w:sz w:val="20"/>
          <w:szCs w:val="20"/>
        </w:rPr>
        <w:t>2</w:t>
      </w:r>
      <w:r w:rsidRPr="00DD2273">
        <w:rPr>
          <w:rFonts w:ascii="Tahoma" w:hAnsi="Tahoma" w:cs="Tahoma"/>
          <w:b/>
          <w:sz w:val="20"/>
          <w:szCs w:val="20"/>
        </w:rPr>
        <w:t>/202</w:t>
      </w:r>
      <w:r w:rsidR="00BA0338">
        <w:rPr>
          <w:rFonts w:ascii="Tahoma" w:hAnsi="Tahoma" w:cs="Tahoma"/>
          <w:b/>
          <w:sz w:val="20"/>
          <w:szCs w:val="20"/>
        </w:rPr>
        <w:t>3</w:t>
      </w:r>
    </w:p>
    <w:tbl>
      <w:tblPr>
        <w:tblpPr w:leftFromText="141" w:rightFromText="141" w:vertAnchor="text" w:horzAnchor="margin" w:tblpY="99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399"/>
        <w:gridCol w:w="2314"/>
        <w:gridCol w:w="2356"/>
      </w:tblGrid>
      <w:tr w:rsidR="00DD2273" w:rsidRPr="00DD2273" w14:paraId="0587E5A4" w14:textId="77777777" w:rsidTr="00686567">
        <w:tc>
          <w:tcPr>
            <w:tcW w:w="274" w:type="pct"/>
            <w:shd w:val="clear" w:color="auto" w:fill="E0E0E0"/>
            <w:vAlign w:val="center"/>
          </w:tcPr>
          <w:p w14:paraId="75AAF54C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62028242"/>
            <w:r w:rsidRPr="00DD227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534" w:type="pct"/>
            <w:shd w:val="clear" w:color="auto" w:fill="E0E0E0"/>
            <w:vAlign w:val="center"/>
          </w:tcPr>
          <w:p w14:paraId="3A9150BB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Rodzaj czynności</w:t>
            </w:r>
          </w:p>
        </w:tc>
        <w:tc>
          <w:tcPr>
            <w:tcW w:w="1086" w:type="pct"/>
            <w:shd w:val="clear" w:color="auto" w:fill="E0E0E0"/>
            <w:vAlign w:val="center"/>
          </w:tcPr>
          <w:p w14:paraId="73D2F3F7" w14:textId="77777777" w:rsidR="00DD2273" w:rsidRPr="00DD2273" w:rsidRDefault="00DD2273" w:rsidP="00DD227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Termin 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  <w:t>w postępowaniu rekrutacyjnym</w:t>
            </w:r>
          </w:p>
        </w:tc>
        <w:tc>
          <w:tcPr>
            <w:tcW w:w="1106" w:type="pct"/>
            <w:shd w:val="clear" w:color="auto" w:fill="E0E0E0"/>
            <w:vAlign w:val="center"/>
          </w:tcPr>
          <w:p w14:paraId="7EE6495B" w14:textId="77777777" w:rsidR="00DD2273" w:rsidRPr="00DD2273" w:rsidRDefault="00DD2273" w:rsidP="00DD227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Termin </w:t>
            </w:r>
          </w:p>
          <w:p w14:paraId="6399275C" w14:textId="77777777" w:rsidR="00DD2273" w:rsidRPr="00DD2273" w:rsidRDefault="00DD2273" w:rsidP="00DD227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w postępowaniu uzupełniającym</w:t>
            </w:r>
          </w:p>
        </w:tc>
      </w:tr>
      <w:tr w:rsidR="00DD2273" w:rsidRPr="00DD2273" w14:paraId="28BAA7D8" w14:textId="77777777" w:rsidTr="00DD2273">
        <w:trPr>
          <w:trHeight w:hRule="exact" w:val="567"/>
        </w:trPr>
        <w:tc>
          <w:tcPr>
            <w:tcW w:w="274" w:type="pct"/>
            <w:vAlign w:val="center"/>
          </w:tcPr>
          <w:p w14:paraId="498189A9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34" w:type="pct"/>
            <w:vAlign w:val="center"/>
          </w:tcPr>
          <w:p w14:paraId="098B045F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 xml:space="preserve">Podanie liczby wolnych miejsc w klasach I                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w szkole podstawowej</w:t>
            </w:r>
          </w:p>
        </w:tc>
        <w:tc>
          <w:tcPr>
            <w:tcW w:w="1086" w:type="pct"/>
            <w:vAlign w:val="center"/>
          </w:tcPr>
          <w:p w14:paraId="35335A2C" w14:textId="4959C418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godz.14:00</w:t>
            </w:r>
          </w:p>
        </w:tc>
        <w:tc>
          <w:tcPr>
            <w:tcW w:w="1106" w:type="pct"/>
            <w:vAlign w:val="center"/>
          </w:tcPr>
          <w:p w14:paraId="0E172387" w14:textId="084B23F7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5.05.202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Godz. 14:00</w:t>
            </w:r>
          </w:p>
        </w:tc>
      </w:tr>
      <w:tr w:rsidR="00DD2273" w:rsidRPr="00DD2273" w14:paraId="2E259E07" w14:textId="77777777" w:rsidTr="00686567">
        <w:tc>
          <w:tcPr>
            <w:tcW w:w="274" w:type="pct"/>
            <w:vAlign w:val="center"/>
          </w:tcPr>
          <w:p w14:paraId="1BC5CCFB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34" w:type="pct"/>
            <w:vAlign w:val="center"/>
          </w:tcPr>
          <w:p w14:paraId="0758C267" w14:textId="77777777" w:rsidR="00DD2273" w:rsidRDefault="00DD2273" w:rsidP="00DD2273">
            <w:pPr>
              <w:spacing w:after="0"/>
              <w:textAlignment w:val="baseline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Wypełnianie na stronie internetowej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D22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zgłoszeń </w:t>
            </w:r>
          </w:p>
          <w:p w14:paraId="0E5585EA" w14:textId="39658980" w:rsidR="00DD2273" w:rsidRPr="00DD2273" w:rsidRDefault="00DD2273" w:rsidP="00DD2273">
            <w:pPr>
              <w:spacing w:after="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D22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(w przypadku dzieci z obwodu szkoły)</w:t>
            </w: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</w:t>
            </w:r>
          </w:p>
          <w:p w14:paraId="01FF157D" w14:textId="77777777" w:rsidR="00DD2273" w:rsidRPr="00DD2273" w:rsidRDefault="00DD2273" w:rsidP="00DD2273">
            <w:pPr>
              <w:spacing w:after="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wydruk i składanie zgłoszeń wraz z załącznikiem        </w:t>
            </w: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w siedzibie obwodowej szkoły podstawowej</w:t>
            </w:r>
          </w:p>
        </w:tc>
        <w:tc>
          <w:tcPr>
            <w:tcW w:w="1086" w:type="pct"/>
            <w:vAlign w:val="center"/>
          </w:tcPr>
          <w:p w14:paraId="31E807B8" w14:textId="7A9C7EC5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(od godz. 8:00)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- 1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(do godz. 15:00)</w:t>
            </w:r>
          </w:p>
        </w:tc>
        <w:tc>
          <w:tcPr>
            <w:tcW w:w="1106" w:type="pct"/>
            <w:vAlign w:val="center"/>
          </w:tcPr>
          <w:p w14:paraId="2D7CF73D" w14:textId="789C1C79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06.05.202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(od godz. 8:00)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8E7CE3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.05.2021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(do godz. 15:00)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D2273" w:rsidRPr="00DD2273" w14:paraId="3FB50575" w14:textId="77777777" w:rsidTr="00686567">
        <w:tc>
          <w:tcPr>
            <w:tcW w:w="274" w:type="pct"/>
            <w:vAlign w:val="center"/>
          </w:tcPr>
          <w:p w14:paraId="742C353A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4" w:type="pct"/>
            <w:vAlign w:val="center"/>
          </w:tcPr>
          <w:p w14:paraId="5F02E53C" w14:textId="77777777" w:rsidR="00DD2273" w:rsidRPr="00DD2273" w:rsidRDefault="00DD2273" w:rsidP="00DD2273">
            <w:pPr>
              <w:spacing w:after="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Wypełnianie na stronie internetowej </w:t>
            </w:r>
            <w:r w:rsidRPr="00DD22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wniosków</w:t>
            </w: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              </w:t>
            </w:r>
          </w:p>
          <w:p w14:paraId="0D210FAF" w14:textId="77777777" w:rsidR="00DD2273" w:rsidRPr="00DD2273" w:rsidRDefault="00DD2273" w:rsidP="00DD2273">
            <w:pPr>
              <w:spacing w:after="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D22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(w przypadku dzieci spoza obwodu szkoły)</w:t>
            </w: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</w:t>
            </w:r>
          </w:p>
          <w:p w14:paraId="48635ABB" w14:textId="77777777" w:rsidR="00DD2273" w:rsidRPr="00DD2273" w:rsidRDefault="00DD2273" w:rsidP="00DD2273">
            <w:pPr>
              <w:spacing w:after="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D22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i składanie wniosków wraz z załącznikami w siedzibie szkoły podstawowej I wyboru</w:t>
            </w:r>
          </w:p>
        </w:tc>
        <w:tc>
          <w:tcPr>
            <w:tcW w:w="1086" w:type="pct"/>
            <w:vAlign w:val="center"/>
          </w:tcPr>
          <w:p w14:paraId="269C8D94" w14:textId="50BB74A3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(od godz. 8.00)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- 1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(do godz. 15.00)</w:t>
            </w:r>
          </w:p>
        </w:tc>
        <w:tc>
          <w:tcPr>
            <w:tcW w:w="1106" w:type="pct"/>
            <w:vAlign w:val="center"/>
          </w:tcPr>
          <w:p w14:paraId="5EF031D8" w14:textId="38E1D161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06.05.202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(od godz. 8:00)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8E7CE3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 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DD2273">
              <w:rPr>
                <w:rFonts w:ascii="Tahoma" w:hAnsi="Tahoma" w:cs="Tahoma"/>
                <w:sz w:val="20"/>
                <w:szCs w:val="20"/>
              </w:rPr>
              <w:t>(do godz. 15:00)</w:t>
            </w:r>
          </w:p>
        </w:tc>
      </w:tr>
      <w:tr w:rsidR="00DD2273" w:rsidRPr="00DD2273" w14:paraId="035668F5" w14:textId="77777777" w:rsidTr="00DD2273">
        <w:trPr>
          <w:trHeight w:hRule="exact" w:val="624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1E9F391D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14:paraId="5D5EDEAE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Potwierdzenie złożenia wniosku przez dyrektora szkoły podstawowej I wyboru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1B91AE8D" w14:textId="3BE8B96A" w:rsidR="00DD2273" w:rsidRPr="00DD2273" w:rsidRDefault="005C6D92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 xml:space="preserve"> - 1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>.03.202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14:paraId="3EE21BEF" w14:textId="53F00534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 xml:space="preserve">6 - </w:t>
            </w:r>
            <w:r w:rsidR="008E7CE3">
              <w:rPr>
                <w:rFonts w:ascii="Tahoma" w:hAnsi="Tahoma" w:cs="Tahoma"/>
                <w:sz w:val="20"/>
                <w:szCs w:val="20"/>
              </w:rPr>
              <w:t>12</w:t>
            </w:r>
            <w:r w:rsidRPr="00DD2273">
              <w:rPr>
                <w:rFonts w:ascii="Tahoma" w:hAnsi="Tahoma" w:cs="Tahoma"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DD2273" w:rsidRPr="00DD2273" w14:paraId="59056D33" w14:textId="77777777" w:rsidTr="00DD2273">
        <w:trPr>
          <w:trHeight w:hRule="exact" w:val="284"/>
        </w:trPr>
        <w:tc>
          <w:tcPr>
            <w:tcW w:w="2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53D45" w14:textId="031E03D1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SYMULACJA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57BB" w14:textId="1908BD49" w:rsidR="00DD2273" w:rsidRPr="00DD2273" w:rsidRDefault="00DD2273" w:rsidP="00DD227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D227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5C6D92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Pr="00DD2273">
              <w:rPr>
                <w:rFonts w:ascii="Tahoma" w:hAnsi="Tahoma" w:cs="Tahoma"/>
                <w:i/>
                <w:sz w:val="20"/>
                <w:szCs w:val="20"/>
              </w:rPr>
              <w:t>-2</w:t>
            </w:r>
            <w:r w:rsidR="005C6D92">
              <w:rPr>
                <w:rFonts w:ascii="Tahoma" w:hAnsi="Tahoma" w:cs="Tahoma"/>
                <w:i/>
                <w:sz w:val="20"/>
                <w:szCs w:val="20"/>
              </w:rPr>
              <w:t>5</w:t>
            </w:r>
            <w:r w:rsidRPr="00DD2273">
              <w:rPr>
                <w:rFonts w:ascii="Tahoma" w:hAnsi="Tahoma" w:cs="Tahoma"/>
                <w:i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8EB4" w14:textId="5B36154C" w:rsidR="00DD2273" w:rsidRPr="00DD2273" w:rsidRDefault="00DD2273" w:rsidP="00DD227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D2273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="00226450">
              <w:rPr>
                <w:rFonts w:ascii="Tahoma" w:hAnsi="Tahoma" w:cs="Tahoma"/>
                <w:i/>
                <w:sz w:val="20"/>
                <w:szCs w:val="20"/>
              </w:rPr>
              <w:t>3</w:t>
            </w:r>
            <w:r w:rsidR="008E7CE3">
              <w:rPr>
                <w:rFonts w:ascii="Tahoma" w:hAnsi="Tahoma" w:cs="Tahoma"/>
                <w:i/>
                <w:sz w:val="20"/>
                <w:szCs w:val="20"/>
              </w:rPr>
              <w:t>-1</w:t>
            </w:r>
            <w:r w:rsidR="004E69CE">
              <w:rPr>
                <w:rFonts w:ascii="Tahoma" w:hAnsi="Tahoma" w:cs="Tahoma"/>
                <w:i/>
                <w:sz w:val="20"/>
                <w:szCs w:val="20"/>
              </w:rPr>
              <w:t>6</w:t>
            </w:r>
            <w:r w:rsidRPr="00DD2273">
              <w:rPr>
                <w:rFonts w:ascii="Tahoma" w:hAnsi="Tahoma" w:cs="Tahoma"/>
                <w:i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i/>
                <w:sz w:val="20"/>
                <w:szCs w:val="20"/>
              </w:rPr>
              <w:t xml:space="preserve"> r.</w:t>
            </w:r>
          </w:p>
        </w:tc>
      </w:tr>
      <w:tr w:rsidR="00DD2273" w:rsidRPr="00DD2273" w14:paraId="3EEB8EAB" w14:textId="77777777" w:rsidTr="00DD2273">
        <w:trPr>
          <w:trHeight w:hRule="exact" w:val="1077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403B2740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14:paraId="385DA767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Praca komisji kwalifikacyjnej szkoły podstawowej – weryfikacja zgłoszeń/wniosków i dokumentów potwierdzających spełnianie przez kandydata kryteriów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7BEBFC7F" w14:textId="01A9E6C9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2</w:t>
            </w:r>
            <w:r w:rsidR="005C6D92">
              <w:rPr>
                <w:rFonts w:ascii="Tahoma" w:hAnsi="Tahoma" w:cs="Tahoma"/>
                <w:sz w:val="20"/>
                <w:szCs w:val="20"/>
              </w:rPr>
              <w:t>8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5C6D92">
              <w:rPr>
                <w:rFonts w:ascii="Tahoma" w:hAnsi="Tahoma" w:cs="Tahoma"/>
                <w:sz w:val="20"/>
                <w:szCs w:val="20"/>
              </w:rPr>
              <w:t>29</w:t>
            </w:r>
            <w:r w:rsidRPr="00DD2273">
              <w:rPr>
                <w:rFonts w:ascii="Tahoma" w:hAnsi="Tahoma" w:cs="Tahoma"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27428B6D" w14:textId="45C0279C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1</w:t>
            </w:r>
            <w:r w:rsidR="008E7CE3">
              <w:rPr>
                <w:rFonts w:ascii="Tahoma" w:hAnsi="Tahoma" w:cs="Tahoma"/>
                <w:sz w:val="20"/>
                <w:szCs w:val="20"/>
              </w:rPr>
              <w:t>7-18</w:t>
            </w:r>
            <w:r w:rsidRPr="00DD2273">
              <w:rPr>
                <w:rFonts w:ascii="Tahoma" w:hAnsi="Tahoma" w:cs="Tahoma"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DD2273" w:rsidRPr="00DD2273" w14:paraId="45F689C9" w14:textId="77777777" w:rsidTr="00DD2273">
        <w:trPr>
          <w:trHeight w:hRule="exact" w:val="851"/>
        </w:trPr>
        <w:tc>
          <w:tcPr>
            <w:tcW w:w="274" w:type="pct"/>
            <w:vAlign w:val="center"/>
          </w:tcPr>
          <w:p w14:paraId="6D99D12B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34" w:type="pct"/>
            <w:vAlign w:val="center"/>
          </w:tcPr>
          <w:p w14:paraId="40FA4DE4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 xml:space="preserve">Podanie do publicznej wiadomości </w:t>
            </w:r>
            <w:r w:rsidRPr="00DD2273">
              <w:rPr>
                <w:rFonts w:ascii="Tahoma" w:hAnsi="Tahoma" w:cs="Tahoma"/>
                <w:sz w:val="20"/>
                <w:szCs w:val="20"/>
                <w:u w:val="single"/>
              </w:rPr>
              <w:t>listy kandydatów zakwalifikowanych i kandydatów niezakwalifikowanych</w:t>
            </w:r>
          </w:p>
        </w:tc>
        <w:tc>
          <w:tcPr>
            <w:tcW w:w="1086" w:type="pct"/>
            <w:vAlign w:val="center"/>
          </w:tcPr>
          <w:p w14:paraId="5D8AF3A0" w14:textId="245D9853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.03.202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DD2273">
              <w:rPr>
                <w:rFonts w:ascii="Tahoma" w:hAnsi="Tahoma" w:cs="Tahoma"/>
                <w:sz w:val="20"/>
                <w:szCs w:val="20"/>
              </w:rPr>
              <w:t>.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o godz. 14.00</w:t>
            </w:r>
          </w:p>
        </w:tc>
        <w:tc>
          <w:tcPr>
            <w:tcW w:w="1106" w:type="pct"/>
            <w:vAlign w:val="center"/>
          </w:tcPr>
          <w:p w14:paraId="36B12C20" w14:textId="0F19A096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E7CE3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DD2273">
              <w:rPr>
                <w:rFonts w:ascii="Tahoma" w:hAnsi="Tahoma" w:cs="Tahoma"/>
                <w:sz w:val="20"/>
                <w:szCs w:val="20"/>
              </w:rPr>
              <w:t>.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o godz. 14.00</w:t>
            </w:r>
          </w:p>
        </w:tc>
      </w:tr>
      <w:tr w:rsidR="00DD2273" w:rsidRPr="00DD2273" w14:paraId="58EA3DD0" w14:textId="77777777" w:rsidTr="00DD2273">
        <w:trPr>
          <w:trHeight w:hRule="exact" w:val="567"/>
        </w:trPr>
        <w:tc>
          <w:tcPr>
            <w:tcW w:w="274" w:type="pct"/>
            <w:vAlign w:val="center"/>
          </w:tcPr>
          <w:p w14:paraId="1E10CCC6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34" w:type="pct"/>
            <w:vAlign w:val="center"/>
          </w:tcPr>
          <w:p w14:paraId="058C78DD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Praca komisji kwalifikacyjnej szkoły podstawowej</w:t>
            </w:r>
          </w:p>
        </w:tc>
        <w:tc>
          <w:tcPr>
            <w:tcW w:w="1086" w:type="pct"/>
            <w:vAlign w:val="center"/>
          </w:tcPr>
          <w:p w14:paraId="79055AD9" w14:textId="5775D75A" w:rsidR="00DD2273" w:rsidRPr="00DD2273" w:rsidRDefault="005C6D92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>1 – 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>.04.202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14:paraId="5D7B293F" w14:textId="58DCD29F" w:rsidR="00DD2273" w:rsidRPr="00DD2273" w:rsidRDefault="008E7CE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sz w:val="20"/>
                <w:szCs w:val="20"/>
              </w:rPr>
              <w:t>2</w:t>
            </w:r>
            <w:r w:rsidR="00DD2273" w:rsidRPr="00DD2273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DD2273" w:rsidRPr="00DD2273" w14:paraId="31EB76D4" w14:textId="77777777" w:rsidTr="00DD2273">
        <w:trPr>
          <w:trHeight w:hRule="exact" w:val="851"/>
        </w:trPr>
        <w:tc>
          <w:tcPr>
            <w:tcW w:w="274" w:type="pct"/>
            <w:vAlign w:val="center"/>
          </w:tcPr>
          <w:p w14:paraId="446C1B5C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34" w:type="pct"/>
            <w:vAlign w:val="center"/>
          </w:tcPr>
          <w:p w14:paraId="0262605B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 xml:space="preserve">Podanie do publicznej wiadomości </w:t>
            </w:r>
            <w:r w:rsidRPr="00DD2273">
              <w:rPr>
                <w:rFonts w:ascii="Tahoma" w:hAnsi="Tahoma" w:cs="Tahoma"/>
                <w:sz w:val="20"/>
                <w:szCs w:val="20"/>
                <w:u w:val="single"/>
              </w:rPr>
              <w:t>listy kandydatów przyjętych i kandydatów nieprzyjętych</w:t>
            </w:r>
          </w:p>
        </w:tc>
        <w:tc>
          <w:tcPr>
            <w:tcW w:w="1086" w:type="pct"/>
            <w:vAlign w:val="center"/>
          </w:tcPr>
          <w:p w14:paraId="131744EC" w14:textId="05A8ECD4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.04.202</w:t>
            </w:r>
            <w:r w:rsidR="005C6D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DD227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EBBDE9C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  <w:tc>
          <w:tcPr>
            <w:tcW w:w="1106" w:type="pct"/>
            <w:vAlign w:val="center"/>
          </w:tcPr>
          <w:p w14:paraId="08580574" w14:textId="6E2193F5" w:rsidR="00DD2273" w:rsidRPr="00DD2273" w:rsidRDefault="00DD2273" w:rsidP="00DD22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227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 w:rsidR="004E69C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D227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33D5F381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</w:tr>
      <w:tr w:rsidR="00DD2273" w:rsidRPr="00DD2273" w14:paraId="282F0938" w14:textId="77777777" w:rsidTr="00DD2273">
        <w:trPr>
          <w:trHeight w:hRule="exact" w:val="851"/>
        </w:trPr>
        <w:tc>
          <w:tcPr>
            <w:tcW w:w="274" w:type="pct"/>
            <w:vAlign w:val="center"/>
          </w:tcPr>
          <w:p w14:paraId="29060F90" w14:textId="5BC004D6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34" w:type="pct"/>
            <w:vAlign w:val="center"/>
          </w:tcPr>
          <w:p w14:paraId="688FDB28" w14:textId="77777777" w:rsidR="00DD2273" w:rsidRPr="00DD2273" w:rsidRDefault="00DD2273" w:rsidP="00DD227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Składanie wniosków</w:t>
            </w:r>
          </w:p>
          <w:p w14:paraId="71D7712F" w14:textId="77777777" w:rsidR="00DD2273" w:rsidRPr="00DD2273" w:rsidRDefault="00DD2273" w:rsidP="00DD227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o sporządzenie uzasadnienia odmowy przyjęcia</w:t>
            </w:r>
          </w:p>
        </w:tc>
        <w:tc>
          <w:tcPr>
            <w:tcW w:w="2192" w:type="pct"/>
            <w:gridSpan w:val="2"/>
            <w:vAlign w:val="center"/>
          </w:tcPr>
          <w:p w14:paraId="711E083D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do 7 dni od dnia podania do publicznej wiadomości listy kandydatów przyjętych i kandydatów nieprzyjętych</w:t>
            </w:r>
          </w:p>
        </w:tc>
      </w:tr>
      <w:tr w:rsidR="00DD2273" w:rsidRPr="00DD2273" w14:paraId="71C689BE" w14:textId="77777777" w:rsidTr="00DD2273">
        <w:trPr>
          <w:trHeight w:hRule="exact" w:val="851"/>
        </w:trPr>
        <w:tc>
          <w:tcPr>
            <w:tcW w:w="274" w:type="pct"/>
            <w:vAlign w:val="center"/>
          </w:tcPr>
          <w:p w14:paraId="11BE6B5C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34" w:type="pct"/>
            <w:vAlign w:val="center"/>
          </w:tcPr>
          <w:p w14:paraId="512962CA" w14:textId="77777777" w:rsidR="00DD2273" w:rsidRPr="00DD2273" w:rsidRDefault="00DD2273" w:rsidP="00DD227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Przygotowanie i wydanie uzasadnienia</w:t>
            </w:r>
          </w:p>
          <w:p w14:paraId="3BBFCC54" w14:textId="77777777" w:rsidR="00DD2273" w:rsidRPr="00DD2273" w:rsidRDefault="00DD2273" w:rsidP="00DD227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odmowy przyjęcia</w:t>
            </w:r>
          </w:p>
        </w:tc>
        <w:tc>
          <w:tcPr>
            <w:tcW w:w="2192" w:type="pct"/>
            <w:gridSpan w:val="2"/>
            <w:vAlign w:val="center"/>
          </w:tcPr>
          <w:p w14:paraId="480E9067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 xml:space="preserve">do 5 dni od daty złożenia wniosku 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o sporządzenie uzasadnienia odmowy przyjęcia</w:t>
            </w:r>
          </w:p>
        </w:tc>
      </w:tr>
      <w:tr w:rsidR="00DD2273" w:rsidRPr="00DD2273" w14:paraId="703C85C0" w14:textId="77777777" w:rsidTr="00DD2273">
        <w:trPr>
          <w:trHeight w:hRule="exact" w:val="851"/>
        </w:trPr>
        <w:tc>
          <w:tcPr>
            <w:tcW w:w="274" w:type="pct"/>
            <w:vAlign w:val="center"/>
          </w:tcPr>
          <w:p w14:paraId="4136FC67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34" w:type="pct"/>
            <w:vAlign w:val="center"/>
          </w:tcPr>
          <w:p w14:paraId="757DCFC9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2192" w:type="pct"/>
            <w:gridSpan w:val="2"/>
            <w:vAlign w:val="center"/>
          </w:tcPr>
          <w:p w14:paraId="76994016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do 7 dni od terminu otrzymania pisemnego uzasadnienia odmowy przyjęcia</w:t>
            </w:r>
          </w:p>
        </w:tc>
      </w:tr>
      <w:tr w:rsidR="00DD2273" w:rsidRPr="00DD2273" w14:paraId="6FED24E9" w14:textId="77777777" w:rsidTr="00DD2273">
        <w:trPr>
          <w:trHeight w:hRule="exact" w:val="1077"/>
        </w:trPr>
        <w:tc>
          <w:tcPr>
            <w:tcW w:w="274" w:type="pct"/>
            <w:vAlign w:val="center"/>
          </w:tcPr>
          <w:p w14:paraId="3088D77B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534" w:type="pct"/>
            <w:vAlign w:val="center"/>
          </w:tcPr>
          <w:p w14:paraId="0CBF60E7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 xml:space="preserve">Rozpatrzenie przez dyrektora odwołania </w:t>
            </w:r>
            <w:r w:rsidRPr="00DD2273">
              <w:rPr>
                <w:rFonts w:ascii="Tahoma" w:hAnsi="Tahoma" w:cs="Tahoma"/>
                <w:sz w:val="20"/>
                <w:szCs w:val="20"/>
              </w:rPr>
              <w:br/>
              <w:t>od rozstrzygnięcia komisji rekrutacyjnej wyrażonego w pisemnym uzasadnieniu odmowy przyjęcia</w:t>
            </w:r>
          </w:p>
        </w:tc>
        <w:tc>
          <w:tcPr>
            <w:tcW w:w="2192" w:type="pct"/>
            <w:gridSpan w:val="2"/>
            <w:vAlign w:val="center"/>
          </w:tcPr>
          <w:p w14:paraId="24F541E1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do 7 dni od dnia złożenia do dyrektora odwołania od rozstrzygnięcia komisji rekrutacyjnej</w:t>
            </w:r>
          </w:p>
        </w:tc>
      </w:tr>
      <w:tr w:rsidR="00DD2273" w:rsidRPr="00DD2273" w14:paraId="7CBD3A47" w14:textId="77777777" w:rsidTr="00DD2273">
        <w:trPr>
          <w:trHeight w:hRule="exact" w:val="2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61E" w14:textId="77777777" w:rsidR="00DD2273" w:rsidRPr="00DD2273" w:rsidRDefault="00DD2273" w:rsidP="00DD22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0741" w14:textId="77777777" w:rsidR="00DD2273" w:rsidRPr="00DD2273" w:rsidRDefault="00DD2273" w:rsidP="00DD2273">
            <w:pPr>
              <w:rPr>
                <w:rFonts w:ascii="Tahoma" w:hAnsi="Tahoma" w:cs="Tahoma"/>
                <w:sz w:val="20"/>
                <w:szCs w:val="20"/>
              </w:rPr>
            </w:pPr>
            <w:r w:rsidRPr="00DD2273">
              <w:rPr>
                <w:rFonts w:ascii="Tahoma" w:hAnsi="Tahoma" w:cs="Tahoma"/>
                <w:sz w:val="20"/>
                <w:szCs w:val="20"/>
              </w:rPr>
              <w:t>Na rozstrzygnięcie dyrektora szkoły podstawowej służy skarga do Sądu Administracyjnego</w:t>
            </w:r>
          </w:p>
        </w:tc>
      </w:tr>
      <w:bookmarkEnd w:id="0"/>
    </w:tbl>
    <w:p w14:paraId="6ABE4E60" w14:textId="77777777" w:rsidR="00DD2273" w:rsidRDefault="00DD2273" w:rsidP="00DD2273">
      <w:pPr>
        <w:spacing w:after="0"/>
        <w:rPr>
          <w:rFonts w:ascii="Tahoma" w:hAnsi="Tahoma" w:cs="Tahoma"/>
          <w:b/>
          <w:sz w:val="20"/>
          <w:szCs w:val="20"/>
        </w:rPr>
      </w:pPr>
    </w:p>
    <w:p w14:paraId="77312858" w14:textId="5FBCD82E" w:rsidR="00DD2273" w:rsidRPr="00DD2273" w:rsidRDefault="00DD2273" w:rsidP="00DD2273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DD2273">
        <w:rPr>
          <w:rFonts w:ascii="Tahoma" w:hAnsi="Tahoma" w:cs="Tahoma"/>
          <w:b/>
          <w:sz w:val="20"/>
          <w:szCs w:val="20"/>
        </w:rPr>
        <w:t xml:space="preserve">Rekrutacja odbędzie się elektronicznie z wykorzystaniem systemu elektronicznego </w:t>
      </w:r>
      <w:r w:rsidRPr="00DD2273">
        <w:rPr>
          <w:rFonts w:ascii="Tahoma" w:hAnsi="Tahoma" w:cs="Tahoma"/>
          <w:b/>
          <w:sz w:val="20"/>
          <w:szCs w:val="20"/>
          <w:u w:val="single"/>
        </w:rPr>
        <w:t>www.eped.pl</w:t>
      </w:r>
    </w:p>
    <w:p w14:paraId="28D19C3D" w14:textId="77777777" w:rsidR="00F74071" w:rsidRDefault="00F74071"/>
    <w:sectPr w:rsidR="00F74071" w:rsidSect="00DD2273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B739" w14:textId="77777777" w:rsidR="00925B45" w:rsidRDefault="00925B45">
      <w:pPr>
        <w:spacing w:after="0" w:line="240" w:lineRule="auto"/>
      </w:pPr>
      <w:r>
        <w:separator/>
      </w:r>
    </w:p>
  </w:endnote>
  <w:endnote w:type="continuationSeparator" w:id="0">
    <w:p w14:paraId="6D4F0554" w14:textId="77777777" w:rsidR="00925B45" w:rsidRDefault="0092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B9BF" w14:textId="77777777" w:rsidR="00636958" w:rsidRDefault="00925B45">
    <w:pPr>
      <w:pStyle w:val="Stopka"/>
    </w:pPr>
  </w:p>
  <w:p w14:paraId="0F139EF2" w14:textId="77777777" w:rsidR="00636958" w:rsidRDefault="0092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885" w14:textId="77777777" w:rsidR="00925B45" w:rsidRDefault="00925B45">
      <w:pPr>
        <w:spacing w:after="0" w:line="240" w:lineRule="auto"/>
      </w:pPr>
      <w:r>
        <w:separator/>
      </w:r>
    </w:p>
  </w:footnote>
  <w:footnote w:type="continuationSeparator" w:id="0">
    <w:p w14:paraId="6335D685" w14:textId="77777777" w:rsidR="00925B45" w:rsidRDefault="00925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1A"/>
    <w:rsid w:val="001D13B1"/>
    <w:rsid w:val="00226450"/>
    <w:rsid w:val="004E69CE"/>
    <w:rsid w:val="00593EE3"/>
    <w:rsid w:val="005C6D92"/>
    <w:rsid w:val="008C4913"/>
    <w:rsid w:val="008E7CE3"/>
    <w:rsid w:val="00925B45"/>
    <w:rsid w:val="00BA0338"/>
    <w:rsid w:val="00C17376"/>
    <w:rsid w:val="00DC47C4"/>
    <w:rsid w:val="00DD2273"/>
    <w:rsid w:val="00F74071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EDBD"/>
  <w15:chartTrackingRefBased/>
  <w15:docId w15:val="{2CB19C25-6A8E-4C0E-B4FD-DEF28AA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A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3EE3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DD2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2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Flakowska</dc:creator>
  <cp:keywords/>
  <dc:description/>
  <cp:lastModifiedBy>Aleksandra Flakowska</cp:lastModifiedBy>
  <cp:revision>2</cp:revision>
  <cp:lastPrinted>2022-01-13T09:59:00Z</cp:lastPrinted>
  <dcterms:created xsi:type="dcterms:W3CDTF">2022-01-13T11:19:00Z</dcterms:created>
  <dcterms:modified xsi:type="dcterms:W3CDTF">2022-01-13T11:19:00Z</dcterms:modified>
</cp:coreProperties>
</file>